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C8E" w:rsidRPr="00616C8E" w:rsidRDefault="00616C8E" w:rsidP="00616C8E">
      <w:pPr>
        <w:spacing w:after="280" w:line="420" w:lineRule="atLeast"/>
        <w:ind w:left="225"/>
        <w:jc w:val="center"/>
        <w:rPr>
          <w:rFonts w:ascii="Arial" w:eastAsia="Times New Roman" w:hAnsi="Arial" w:cs="Arial"/>
          <w:sz w:val="28"/>
          <w:szCs w:val="28"/>
          <w:lang w:eastAsia="pl-PL"/>
        </w:rPr>
      </w:pPr>
      <w:r w:rsidRPr="00616C8E">
        <w:rPr>
          <w:rFonts w:ascii="Arial" w:eastAsia="Times New Roman" w:hAnsi="Arial" w:cs="Arial"/>
          <w:b/>
          <w:bCs/>
          <w:sz w:val="28"/>
          <w:szCs w:val="28"/>
          <w:lang w:eastAsia="pl-PL"/>
        </w:rPr>
        <w:t>Łęczna: Opiekun osób starszych, chorych i niepełnosprawnych</w:t>
      </w:r>
      <w:r w:rsidRPr="00616C8E">
        <w:rPr>
          <w:rFonts w:ascii="Arial" w:eastAsia="Times New Roman" w:hAnsi="Arial" w:cs="Arial"/>
          <w:sz w:val="28"/>
          <w:szCs w:val="28"/>
          <w:lang w:eastAsia="pl-PL"/>
        </w:rPr>
        <w:br/>
      </w:r>
      <w:r w:rsidRPr="00616C8E">
        <w:rPr>
          <w:rFonts w:ascii="Arial" w:eastAsia="Times New Roman" w:hAnsi="Arial" w:cs="Arial"/>
          <w:b/>
          <w:bCs/>
          <w:sz w:val="28"/>
          <w:szCs w:val="28"/>
          <w:lang w:eastAsia="pl-PL"/>
        </w:rPr>
        <w:t>Numer ogłoszenia: 212082 - 2011; data zamieszczenia: 22.07.2011</w:t>
      </w:r>
      <w:r w:rsidRPr="00616C8E">
        <w:rPr>
          <w:rFonts w:ascii="Arial" w:eastAsia="Times New Roman" w:hAnsi="Arial" w:cs="Arial"/>
          <w:sz w:val="28"/>
          <w:szCs w:val="28"/>
          <w:lang w:eastAsia="pl-PL"/>
        </w:rPr>
        <w:br/>
        <w:t>OGŁOSZENIE O ZAMÓWIENIU - usługi</w:t>
      </w:r>
    </w:p>
    <w:p w:rsidR="00616C8E" w:rsidRPr="00616C8E" w:rsidRDefault="00616C8E" w:rsidP="00616C8E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616C8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Zamieszczanie ogłoszenia:</w:t>
      </w:r>
      <w:r w:rsidRPr="00616C8E">
        <w:rPr>
          <w:rFonts w:ascii="Arial" w:eastAsia="Times New Roman" w:hAnsi="Arial" w:cs="Arial"/>
          <w:sz w:val="20"/>
          <w:szCs w:val="20"/>
          <w:lang w:eastAsia="pl-PL"/>
        </w:rPr>
        <w:t xml:space="preserve"> obowiązkowe.</w:t>
      </w:r>
    </w:p>
    <w:p w:rsidR="00616C8E" w:rsidRPr="00616C8E" w:rsidRDefault="00616C8E" w:rsidP="00616C8E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616C8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Ogłoszenie dotyczy:</w:t>
      </w:r>
      <w:r w:rsidRPr="00616C8E">
        <w:rPr>
          <w:rFonts w:ascii="Arial" w:eastAsia="Times New Roman" w:hAnsi="Arial" w:cs="Arial"/>
          <w:sz w:val="20"/>
          <w:szCs w:val="20"/>
          <w:lang w:eastAsia="pl-PL"/>
        </w:rPr>
        <w:t xml:space="preserve"> zamówienia publicznego.</w:t>
      </w:r>
    </w:p>
    <w:p w:rsidR="00616C8E" w:rsidRPr="00616C8E" w:rsidRDefault="00616C8E" w:rsidP="00616C8E">
      <w:pPr>
        <w:spacing w:before="375" w:after="225" w:line="400" w:lineRule="atLeast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616C8E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SEKCJA I: ZAMAWIAJĄCY</w:t>
      </w:r>
    </w:p>
    <w:p w:rsidR="00616C8E" w:rsidRPr="00616C8E" w:rsidRDefault="00616C8E" w:rsidP="00616C8E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616C8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I. 1) NAZWA I ADRES:</w:t>
      </w:r>
      <w:r w:rsidRPr="00616C8E">
        <w:rPr>
          <w:rFonts w:ascii="Arial" w:eastAsia="Times New Roman" w:hAnsi="Arial" w:cs="Arial"/>
          <w:sz w:val="20"/>
          <w:szCs w:val="20"/>
          <w:lang w:eastAsia="pl-PL"/>
        </w:rPr>
        <w:t xml:space="preserve"> Powiatowy Urząd Pracy , AL. Jana Pawła II 95, 21-010 Łęczna, woj. lubelskie, tel. 81 7521158, faks 81 7521031.</w:t>
      </w:r>
    </w:p>
    <w:p w:rsidR="00616C8E" w:rsidRPr="00616C8E" w:rsidRDefault="00616C8E" w:rsidP="00616C8E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616C8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I. 2) RODZAJ ZAMAWIAJĄCEGO:</w:t>
      </w:r>
      <w:r w:rsidRPr="00616C8E">
        <w:rPr>
          <w:rFonts w:ascii="Arial" w:eastAsia="Times New Roman" w:hAnsi="Arial" w:cs="Arial"/>
          <w:sz w:val="20"/>
          <w:szCs w:val="20"/>
          <w:lang w:eastAsia="pl-PL"/>
        </w:rPr>
        <w:t xml:space="preserve"> Administracja samorządowa.</w:t>
      </w:r>
    </w:p>
    <w:p w:rsidR="00616C8E" w:rsidRPr="00616C8E" w:rsidRDefault="00616C8E" w:rsidP="00616C8E">
      <w:pPr>
        <w:spacing w:before="375" w:after="225" w:line="400" w:lineRule="atLeast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616C8E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SEKCJA II: PRZEDMIOT ZAMÓWIENIA</w:t>
      </w:r>
    </w:p>
    <w:p w:rsidR="00616C8E" w:rsidRPr="00616C8E" w:rsidRDefault="00616C8E" w:rsidP="00616C8E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616C8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II.1) OKREŚLENIE PRZEDMIOTU ZAMÓWIENIA</w:t>
      </w:r>
    </w:p>
    <w:p w:rsidR="00616C8E" w:rsidRPr="00616C8E" w:rsidRDefault="00616C8E" w:rsidP="00616C8E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616C8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II.1.1) Nazwa nadana zamówieniu przez zamawiającego:</w:t>
      </w:r>
      <w:r w:rsidRPr="00616C8E">
        <w:rPr>
          <w:rFonts w:ascii="Arial" w:eastAsia="Times New Roman" w:hAnsi="Arial" w:cs="Arial"/>
          <w:sz w:val="20"/>
          <w:szCs w:val="20"/>
          <w:lang w:eastAsia="pl-PL"/>
        </w:rPr>
        <w:t xml:space="preserve"> Opiekun osób starszych, chorych i niepełnosprawnych.</w:t>
      </w:r>
    </w:p>
    <w:p w:rsidR="00616C8E" w:rsidRPr="00616C8E" w:rsidRDefault="00616C8E" w:rsidP="00616C8E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616C8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II.1.2) Rodzaj zamówienia:</w:t>
      </w:r>
      <w:r w:rsidRPr="00616C8E">
        <w:rPr>
          <w:rFonts w:ascii="Arial" w:eastAsia="Times New Roman" w:hAnsi="Arial" w:cs="Arial"/>
          <w:sz w:val="20"/>
          <w:szCs w:val="20"/>
          <w:lang w:eastAsia="pl-PL"/>
        </w:rPr>
        <w:t xml:space="preserve"> usługi.</w:t>
      </w:r>
    </w:p>
    <w:p w:rsidR="00616C8E" w:rsidRPr="00616C8E" w:rsidRDefault="00616C8E" w:rsidP="00616C8E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616C8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II.1.3) Określenie przedmiotu oraz wielkości lub zakresu zamówienia:</w:t>
      </w:r>
      <w:r w:rsidRPr="00616C8E">
        <w:rPr>
          <w:rFonts w:ascii="Arial" w:eastAsia="Times New Roman" w:hAnsi="Arial" w:cs="Arial"/>
          <w:sz w:val="20"/>
          <w:szCs w:val="20"/>
          <w:lang w:eastAsia="pl-PL"/>
        </w:rPr>
        <w:t xml:space="preserve"> Przetarg nieograniczony na przeprowadzenie szkolenia dla 10 osób bezrobotnych zarejestrowanych w Powiatowym Urzędzie Pracy w Łęcznej..</w:t>
      </w:r>
    </w:p>
    <w:p w:rsidR="00616C8E" w:rsidRPr="00616C8E" w:rsidRDefault="00616C8E" w:rsidP="00616C8E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616C8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II.1.4) Czy przewiduje się udzielenie zamówień uzupełniających:</w:t>
      </w:r>
      <w:r w:rsidRPr="00616C8E">
        <w:rPr>
          <w:rFonts w:ascii="Arial" w:eastAsia="Times New Roman" w:hAnsi="Arial" w:cs="Arial"/>
          <w:sz w:val="20"/>
          <w:szCs w:val="20"/>
          <w:lang w:eastAsia="pl-PL"/>
        </w:rPr>
        <w:t xml:space="preserve"> nie.</w:t>
      </w:r>
    </w:p>
    <w:p w:rsidR="00616C8E" w:rsidRPr="00616C8E" w:rsidRDefault="00616C8E" w:rsidP="00616C8E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616C8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II.1.5) Wspólny Słownik Zamówień (CPV):</w:t>
      </w:r>
      <w:r w:rsidRPr="00616C8E">
        <w:rPr>
          <w:rFonts w:ascii="Arial" w:eastAsia="Times New Roman" w:hAnsi="Arial" w:cs="Arial"/>
          <w:sz w:val="20"/>
          <w:szCs w:val="20"/>
          <w:lang w:eastAsia="pl-PL"/>
        </w:rPr>
        <w:t xml:space="preserve"> 80.53.00.00-8.</w:t>
      </w:r>
    </w:p>
    <w:p w:rsidR="00616C8E" w:rsidRPr="00616C8E" w:rsidRDefault="00616C8E" w:rsidP="00616C8E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616C8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II.1.6) Czy dopuszcza się złożenie oferty częściowej:</w:t>
      </w:r>
      <w:r w:rsidRPr="00616C8E">
        <w:rPr>
          <w:rFonts w:ascii="Arial" w:eastAsia="Times New Roman" w:hAnsi="Arial" w:cs="Arial"/>
          <w:sz w:val="20"/>
          <w:szCs w:val="20"/>
          <w:lang w:eastAsia="pl-PL"/>
        </w:rPr>
        <w:t xml:space="preserve"> nie.</w:t>
      </w:r>
    </w:p>
    <w:p w:rsidR="00616C8E" w:rsidRPr="00616C8E" w:rsidRDefault="00616C8E" w:rsidP="00616C8E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616C8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II.1.7) Czy dopuszcza się złożenie oferty wariantowej:</w:t>
      </w:r>
      <w:r w:rsidRPr="00616C8E">
        <w:rPr>
          <w:rFonts w:ascii="Arial" w:eastAsia="Times New Roman" w:hAnsi="Arial" w:cs="Arial"/>
          <w:sz w:val="20"/>
          <w:szCs w:val="20"/>
          <w:lang w:eastAsia="pl-PL"/>
        </w:rPr>
        <w:t xml:space="preserve"> nie.</w:t>
      </w:r>
    </w:p>
    <w:p w:rsidR="00616C8E" w:rsidRPr="00616C8E" w:rsidRDefault="00616C8E" w:rsidP="00616C8E">
      <w:pPr>
        <w:spacing w:after="0" w:line="400" w:lineRule="atLeast"/>
        <w:rPr>
          <w:rFonts w:ascii="Arial" w:eastAsia="Times New Roman" w:hAnsi="Arial" w:cs="Arial"/>
          <w:sz w:val="20"/>
          <w:szCs w:val="20"/>
          <w:lang w:eastAsia="pl-PL"/>
        </w:rPr>
      </w:pPr>
    </w:p>
    <w:p w:rsidR="00616C8E" w:rsidRPr="00616C8E" w:rsidRDefault="00616C8E" w:rsidP="00616C8E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616C8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II.2) CZAS TRWANIA ZAMÓWIENIA LUB TERMIN WYKONANIA:</w:t>
      </w:r>
      <w:r w:rsidRPr="00616C8E">
        <w:rPr>
          <w:rFonts w:ascii="Arial" w:eastAsia="Times New Roman" w:hAnsi="Arial" w:cs="Arial"/>
          <w:sz w:val="20"/>
          <w:szCs w:val="20"/>
          <w:lang w:eastAsia="pl-PL"/>
        </w:rPr>
        <w:t xml:space="preserve"> Okres w miesiącach: 1.</w:t>
      </w:r>
    </w:p>
    <w:p w:rsidR="00616C8E" w:rsidRPr="00616C8E" w:rsidRDefault="00616C8E" w:rsidP="00616C8E">
      <w:pPr>
        <w:spacing w:before="375" w:after="225" w:line="400" w:lineRule="atLeast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616C8E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SEKCJA III: INFORMACJE O CHARAKTERZE PRAWNYM, EKONOMICZNYM, FINANSOWYM I TECHNICZNYM</w:t>
      </w:r>
    </w:p>
    <w:p w:rsidR="00616C8E" w:rsidRPr="00616C8E" w:rsidRDefault="00616C8E" w:rsidP="00616C8E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616C8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III.2) ZALICZKI</w:t>
      </w:r>
    </w:p>
    <w:p w:rsidR="00616C8E" w:rsidRPr="00616C8E" w:rsidRDefault="00616C8E" w:rsidP="00616C8E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rPr>
          <w:rFonts w:ascii="Arial" w:eastAsia="Times New Roman" w:hAnsi="Arial" w:cs="Arial"/>
          <w:sz w:val="20"/>
          <w:szCs w:val="20"/>
          <w:lang w:eastAsia="pl-PL"/>
        </w:rPr>
      </w:pPr>
      <w:r w:rsidRPr="00616C8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Czy przewiduje się udzielenie zaliczek na poczet wykonania zamówienia:</w:t>
      </w:r>
      <w:r w:rsidRPr="00616C8E">
        <w:rPr>
          <w:rFonts w:ascii="Arial" w:eastAsia="Times New Roman" w:hAnsi="Arial" w:cs="Arial"/>
          <w:sz w:val="20"/>
          <w:szCs w:val="20"/>
          <w:lang w:eastAsia="pl-PL"/>
        </w:rPr>
        <w:t xml:space="preserve"> nie</w:t>
      </w:r>
    </w:p>
    <w:p w:rsidR="00616C8E" w:rsidRPr="00616C8E" w:rsidRDefault="00616C8E" w:rsidP="00616C8E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616C8E">
        <w:rPr>
          <w:rFonts w:ascii="Arial" w:eastAsia="Times New Roman" w:hAnsi="Arial" w:cs="Arial"/>
          <w:b/>
          <w:bCs/>
          <w:sz w:val="20"/>
          <w:szCs w:val="20"/>
          <w:lang w:eastAsia="pl-PL"/>
        </w:rPr>
        <w:lastRenderedPageBreak/>
        <w:t>III.3) WARUNKI UDZIAŁU W POSTĘPOWANIU ORAZ OPIS SPOSOBU DOKONYWANIA OCENY SPEŁNIANIA TYCH WARUNKÓW</w:t>
      </w:r>
    </w:p>
    <w:p w:rsidR="00616C8E" w:rsidRPr="00616C8E" w:rsidRDefault="00616C8E" w:rsidP="00616C8E">
      <w:pPr>
        <w:numPr>
          <w:ilvl w:val="0"/>
          <w:numId w:val="2"/>
        </w:numPr>
        <w:spacing w:after="0" w:line="400" w:lineRule="atLeast"/>
        <w:ind w:left="675"/>
        <w:rPr>
          <w:rFonts w:ascii="Arial" w:eastAsia="Times New Roman" w:hAnsi="Arial" w:cs="Arial"/>
          <w:sz w:val="20"/>
          <w:szCs w:val="20"/>
          <w:lang w:eastAsia="pl-PL"/>
        </w:rPr>
      </w:pPr>
      <w:r w:rsidRPr="00616C8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 3.1) Uprawnienia do wykonywania określonej działalności lub czynności, jeżeli przepisy prawa nakładają obowiązek ich posiadania</w:t>
      </w:r>
    </w:p>
    <w:p w:rsidR="00616C8E" w:rsidRPr="00616C8E" w:rsidRDefault="00616C8E" w:rsidP="00616C8E">
      <w:pPr>
        <w:spacing w:after="0" w:line="400" w:lineRule="atLeast"/>
        <w:ind w:left="675"/>
        <w:rPr>
          <w:rFonts w:ascii="Arial" w:eastAsia="Times New Roman" w:hAnsi="Arial" w:cs="Arial"/>
          <w:sz w:val="20"/>
          <w:szCs w:val="20"/>
          <w:lang w:eastAsia="pl-PL"/>
        </w:rPr>
      </w:pPr>
      <w:r w:rsidRPr="00616C8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Opis sposobu dokonywania oceny spełniania tego warunku</w:t>
      </w:r>
    </w:p>
    <w:p w:rsidR="00616C8E" w:rsidRPr="00616C8E" w:rsidRDefault="00616C8E" w:rsidP="00616C8E">
      <w:pPr>
        <w:numPr>
          <w:ilvl w:val="1"/>
          <w:numId w:val="2"/>
        </w:numPr>
        <w:spacing w:after="0" w:line="400" w:lineRule="atLeast"/>
        <w:ind w:left="1125"/>
        <w:rPr>
          <w:rFonts w:ascii="Arial" w:eastAsia="Times New Roman" w:hAnsi="Arial" w:cs="Arial"/>
          <w:sz w:val="20"/>
          <w:szCs w:val="20"/>
          <w:lang w:eastAsia="pl-PL"/>
        </w:rPr>
      </w:pPr>
      <w:r w:rsidRPr="00616C8E">
        <w:rPr>
          <w:rFonts w:ascii="Arial" w:eastAsia="Times New Roman" w:hAnsi="Arial" w:cs="Arial"/>
          <w:sz w:val="20"/>
          <w:szCs w:val="20"/>
          <w:lang w:eastAsia="pl-PL"/>
        </w:rPr>
        <w:t>Wykonawca spełni ten warunek, jeżeli będzie posiadać wpis do rejestru instytucji szkoleniowych prowadzonego przez właściwy ze względu na siedzibę Wykonawcy Wojewódzki Urząd Pracy zgodnie z art. 20 ust. 1 ustawy z dnia 20.04.2004r. o promocji zatrudnienia i instytucjach rynku pracy Ocena spełniania warunków zostanie dokonana na podstawie złożonych oświadczeń i dokumentów według formuły spełnia/nie spełnia</w:t>
      </w:r>
    </w:p>
    <w:p w:rsidR="00616C8E" w:rsidRPr="00616C8E" w:rsidRDefault="00616C8E" w:rsidP="00616C8E">
      <w:pPr>
        <w:numPr>
          <w:ilvl w:val="0"/>
          <w:numId w:val="2"/>
        </w:numPr>
        <w:spacing w:after="0" w:line="400" w:lineRule="atLeast"/>
        <w:ind w:left="675"/>
        <w:rPr>
          <w:rFonts w:ascii="Arial" w:eastAsia="Times New Roman" w:hAnsi="Arial" w:cs="Arial"/>
          <w:sz w:val="20"/>
          <w:szCs w:val="20"/>
          <w:lang w:eastAsia="pl-PL"/>
        </w:rPr>
      </w:pPr>
      <w:r w:rsidRPr="00616C8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III.3.2) Wiedza i doświadczenie</w:t>
      </w:r>
    </w:p>
    <w:p w:rsidR="00616C8E" w:rsidRPr="00616C8E" w:rsidRDefault="00616C8E" w:rsidP="00616C8E">
      <w:pPr>
        <w:spacing w:after="0" w:line="400" w:lineRule="atLeast"/>
        <w:ind w:left="675"/>
        <w:rPr>
          <w:rFonts w:ascii="Arial" w:eastAsia="Times New Roman" w:hAnsi="Arial" w:cs="Arial"/>
          <w:sz w:val="20"/>
          <w:szCs w:val="20"/>
          <w:lang w:eastAsia="pl-PL"/>
        </w:rPr>
      </w:pPr>
      <w:r w:rsidRPr="00616C8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Opis sposobu dokonywania oceny spełniania tego warunku</w:t>
      </w:r>
    </w:p>
    <w:p w:rsidR="00616C8E" w:rsidRPr="00616C8E" w:rsidRDefault="00616C8E" w:rsidP="00616C8E">
      <w:pPr>
        <w:numPr>
          <w:ilvl w:val="1"/>
          <w:numId w:val="2"/>
        </w:numPr>
        <w:spacing w:after="0" w:line="400" w:lineRule="atLeast"/>
        <w:ind w:left="1125"/>
        <w:rPr>
          <w:rFonts w:ascii="Arial" w:eastAsia="Times New Roman" w:hAnsi="Arial" w:cs="Arial"/>
          <w:sz w:val="20"/>
          <w:szCs w:val="20"/>
          <w:lang w:eastAsia="pl-PL"/>
        </w:rPr>
      </w:pPr>
      <w:r w:rsidRPr="00616C8E">
        <w:rPr>
          <w:rFonts w:ascii="Arial" w:eastAsia="Times New Roman" w:hAnsi="Arial" w:cs="Arial"/>
          <w:sz w:val="20"/>
          <w:szCs w:val="20"/>
          <w:lang w:eastAsia="pl-PL"/>
        </w:rPr>
        <w:t>Wykonawca spełni ten warunek, jeżeli wykaże, że w okresie ostatnich 3 lat przed upływem terminu składania ofert, a jeżeli okres prowadzenia przez niego działalności jest krótszy - w tym okresie wykonał, co najmniej 3 usługi szkoleniowe o wartości co najmniej 28 000,00 zł. każda oraz potwierdzi, że zostały one wykonane należycie. Ocena spełniania warunków zostanie dokonana na podstawie złożonych oświadczeń i dokumentów według formuły spełnia/nie spełnia</w:t>
      </w:r>
    </w:p>
    <w:p w:rsidR="00616C8E" w:rsidRPr="00616C8E" w:rsidRDefault="00616C8E" w:rsidP="00616C8E">
      <w:pPr>
        <w:numPr>
          <w:ilvl w:val="0"/>
          <w:numId w:val="2"/>
        </w:numPr>
        <w:spacing w:after="0" w:line="400" w:lineRule="atLeast"/>
        <w:ind w:left="675"/>
        <w:rPr>
          <w:rFonts w:ascii="Arial" w:eastAsia="Times New Roman" w:hAnsi="Arial" w:cs="Arial"/>
          <w:sz w:val="20"/>
          <w:szCs w:val="20"/>
          <w:lang w:eastAsia="pl-PL"/>
        </w:rPr>
      </w:pPr>
      <w:r w:rsidRPr="00616C8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III.3.3) Potencjał techniczny</w:t>
      </w:r>
    </w:p>
    <w:p w:rsidR="00616C8E" w:rsidRPr="00616C8E" w:rsidRDefault="00616C8E" w:rsidP="00616C8E">
      <w:pPr>
        <w:spacing w:after="0" w:line="400" w:lineRule="atLeast"/>
        <w:ind w:left="675"/>
        <w:rPr>
          <w:rFonts w:ascii="Arial" w:eastAsia="Times New Roman" w:hAnsi="Arial" w:cs="Arial"/>
          <w:sz w:val="20"/>
          <w:szCs w:val="20"/>
          <w:lang w:eastAsia="pl-PL"/>
        </w:rPr>
      </w:pPr>
      <w:r w:rsidRPr="00616C8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Opis sposobu dokonywania oceny spełniania tego warunku</w:t>
      </w:r>
    </w:p>
    <w:p w:rsidR="00616C8E" w:rsidRPr="00616C8E" w:rsidRDefault="00616C8E" w:rsidP="00616C8E">
      <w:pPr>
        <w:numPr>
          <w:ilvl w:val="1"/>
          <w:numId w:val="2"/>
        </w:numPr>
        <w:spacing w:after="0" w:line="400" w:lineRule="atLeast"/>
        <w:ind w:left="1125"/>
        <w:rPr>
          <w:rFonts w:ascii="Arial" w:eastAsia="Times New Roman" w:hAnsi="Arial" w:cs="Arial"/>
          <w:sz w:val="20"/>
          <w:szCs w:val="20"/>
          <w:lang w:eastAsia="pl-PL"/>
        </w:rPr>
      </w:pPr>
      <w:r w:rsidRPr="00616C8E">
        <w:rPr>
          <w:rFonts w:ascii="Arial" w:eastAsia="Times New Roman" w:hAnsi="Arial" w:cs="Arial"/>
          <w:sz w:val="20"/>
          <w:szCs w:val="20"/>
          <w:lang w:eastAsia="pl-PL"/>
        </w:rPr>
        <w:t>Wykonawca spełni ten warunek, jeżeli: wykaże, że dysponuje salą dydaktyczną adekwatną do ilości uczestników szkolenia z osobnymi stanowiskami dla każdego uczestnika, z uwzględnieniem bezpiecznych i higienicznych warunków pracy i nauki, wykaże, że dysponuje odpowiednimi urządzeniami do realizacji szkolenia w postaci: 10 apteczek wyposażonych w środki opatrunkowe i sprzęt ratunkowy; ciśnieniomierz; inhalator; fantom. Ocena spełniania warunków zostanie dokonana na podstawie złożonych oświadczeń i dokumentów według formuły spełnia/nie spełnia</w:t>
      </w:r>
    </w:p>
    <w:p w:rsidR="00616C8E" w:rsidRPr="00616C8E" w:rsidRDefault="00616C8E" w:rsidP="00616C8E">
      <w:pPr>
        <w:numPr>
          <w:ilvl w:val="0"/>
          <w:numId w:val="2"/>
        </w:numPr>
        <w:spacing w:after="0" w:line="400" w:lineRule="atLeast"/>
        <w:ind w:left="675"/>
        <w:rPr>
          <w:rFonts w:ascii="Arial" w:eastAsia="Times New Roman" w:hAnsi="Arial" w:cs="Arial"/>
          <w:sz w:val="20"/>
          <w:szCs w:val="20"/>
          <w:lang w:eastAsia="pl-PL"/>
        </w:rPr>
      </w:pPr>
      <w:r w:rsidRPr="00616C8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III.3.4) Osoby zdolne do wykonania zamówienia</w:t>
      </w:r>
    </w:p>
    <w:p w:rsidR="00616C8E" w:rsidRPr="00616C8E" w:rsidRDefault="00616C8E" w:rsidP="00616C8E">
      <w:pPr>
        <w:spacing w:after="0" w:line="400" w:lineRule="atLeast"/>
        <w:ind w:left="675"/>
        <w:rPr>
          <w:rFonts w:ascii="Arial" w:eastAsia="Times New Roman" w:hAnsi="Arial" w:cs="Arial"/>
          <w:sz w:val="20"/>
          <w:szCs w:val="20"/>
          <w:lang w:eastAsia="pl-PL"/>
        </w:rPr>
      </w:pPr>
      <w:r w:rsidRPr="00616C8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Opis sposobu dokonywania oceny spełniania tego warunku</w:t>
      </w:r>
    </w:p>
    <w:p w:rsidR="00616C8E" w:rsidRPr="00616C8E" w:rsidRDefault="00616C8E" w:rsidP="00616C8E">
      <w:pPr>
        <w:numPr>
          <w:ilvl w:val="1"/>
          <w:numId w:val="2"/>
        </w:numPr>
        <w:spacing w:after="0" w:line="400" w:lineRule="atLeast"/>
        <w:ind w:left="1125"/>
        <w:rPr>
          <w:rFonts w:ascii="Arial" w:eastAsia="Times New Roman" w:hAnsi="Arial" w:cs="Arial"/>
          <w:sz w:val="20"/>
          <w:szCs w:val="20"/>
          <w:lang w:eastAsia="pl-PL"/>
        </w:rPr>
      </w:pPr>
      <w:r w:rsidRPr="00616C8E">
        <w:rPr>
          <w:rFonts w:ascii="Arial" w:eastAsia="Times New Roman" w:hAnsi="Arial" w:cs="Arial"/>
          <w:sz w:val="20"/>
          <w:szCs w:val="20"/>
          <w:lang w:eastAsia="pl-PL"/>
        </w:rPr>
        <w:t xml:space="preserve">Wykonawca spełni ten warunek, jeżeli: wykaże, że dysponuje lub będzie dysponować kadrą posiadającą kwalifikacje zawodowe, doświadczenie i wykształcenie niezbędne do wykonania zamówienia: wymaga się od wykładowcy wykształcenia magisterskiego pielęgniarskiego i doświadczenia w postaci przeprowadzenia co najmniej 1 usługi szkoleniowej w zakresie opieki nad osobami starszymi, chorymi i niepełnosprawnymi w okresie ostatnich 3 lat. wymaga się od wykładowcy, który będzie prowadził zajęcia z </w:t>
      </w:r>
      <w:r w:rsidRPr="00616C8E">
        <w:rPr>
          <w:rFonts w:ascii="Arial" w:eastAsia="Times New Roman" w:hAnsi="Arial" w:cs="Arial"/>
          <w:sz w:val="20"/>
          <w:szCs w:val="20"/>
          <w:lang w:eastAsia="pl-PL"/>
        </w:rPr>
        <w:lastRenderedPageBreak/>
        <w:t xml:space="preserve">zakresu udzielania pierwszej pomocy przedlekarskiej aby miał uprawnienia do przeprowadzania szkoleń z zakresu pierwszej pomocy przedlekarskiej oraz doświadczenie w postaci przeprowadzenia co najmniej 1 usługi szkoleniowej w tym zakresie w okresie ostatnich 3 lat, wymaga się aby co najmniej 8 godzin zajęć edukacyjnych była przeprowadzona przez psychologa, który posiada doświadczenie w postaci przeprowadzenia co najmniej 1 usługi szkoleniowej, wykaże, że dysponuje lub będzie dysponować osobami w charakterze zastępstwa za wykładowcę, który nie będzie mógł przeprowadzić zajęć w przypadku zdarzeń losowych. Osoby muszą mieć kwalifikacje przynajmniej równe określonym w </w:t>
      </w:r>
      <w:proofErr w:type="spellStart"/>
      <w:r w:rsidRPr="00616C8E">
        <w:rPr>
          <w:rFonts w:ascii="Arial" w:eastAsia="Times New Roman" w:hAnsi="Arial" w:cs="Arial"/>
          <w:sz w:val="20"/>
          <w:szCs w:val="20"/>
          <w:lang w:eastAsia="pl-PL"/>
        </w:rPr>
        <w:t>siwz</w:t>
      </w:r>
      <w:proofErr w:type="spellEnd"/>
      <w:r w:rsidRPr="00616C8E">
        <w:rPr>
          <w:rFonts w:ascii="Arial" w:eastAsia="Times New Roman" w:hAnsi="Arial" w:cs="Arial"/>
          <w:sz w:val="20"/>
          <w:szCs w:val="20"/>
          <w:lang w:eastAsia="pl-PL"/>
        </w:rPr>
        <w:t xml:space="preserve"> dla kadry podstawowej. Ocena spełniania warunków zostanie dokonana na podstawie złożonych oświadczeń i dokumentów według formuły spełnia/nie spełnia</w:t>
      </w:r>
    </w:p>
    <w:p w:rsidR="00616C8E" w:rsidRPr="00616C8E" w:rsidRDefault="00616C8E" w:rsidP="00616C8E">
      <w:pPr>
        <w:numPr>
          <w:ilvl w:val="0"/>
          <w:numId w:val="2"/>
        </w:numPr>
        <w:spacing w:after="0" w:line="400" w:lineRule="atLeast"/>
        <w:ind w:left="675"/>
        <w:rPr>
          <w:rFonts w:ascii="Arial" w:eastAsia="Times New Roman" w:hAnsi="Arial" w:cs="Arial"/>
          <w:sz w:val="20"/>
          <w:szCs w:val="20"/>
          <w:lang w:eastAsia="pl-PL"/>
        </w:rPr>
      </w:pPr>
      <w:r w:rsidRPr="00616C8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III.3.5) Sytuacja ekonomiczna i finansowa</w:t>
      </w:r>
    </w:p>
    <w:p w:rsidR="00616C8E" w:rsidRPr="00616C8E" w:rsidRDefault="00616C8E" w:rsidP="00616C8E">
      <w:pPr>
        <w:spacing w:after="0" w:line="400" w:lineRule="atLeast"/>
        <w:ind w:left="675"/>
        <w:rPr>
          <w:rFonts w:ascii="Arial" w:eastAsia="Times New Roman" w:hAnsi="Arial" w:cs="Arial"/>
          <w:sz w:val="20"/>
          <w:szCs w:val="20"/>
          <w:lang w:eastAsia="pl-PL"/>
        </w:rPr>
      </w:pPr>
      <w:r w:rsidRPr="00616C8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Opis sposobu dokonywania oceny spełniania tego warunku</w:t>
      </w:r>
    </w:p>
    <w:p w:rsidR="00616C8E" w:rsidRPr="00616C8E" w:rsidRDefault="00616C8E" w:rsidP="00616C8E">
      <w:pPr>
        <w:numPr>
          <w:ilvl w:val="1"/>
          <w:numId w:val="2"/>
        </w:numPr>
        <w:spacing w:after="0" w:line="400" w:lineRule="atLeast"/>
        <w:ind w:left="1125"/>
        <w:rPr>
          <w:rFonts w:ascii="Arial" w:eastAsia="Times New Roman" w:hAnsi="Arial" w:cs="Arial"/>
          <w:sz w:val="20"/>
          <w:szCs w:val="20"/>
          <w:lang w:eastAsia="pl-PL"/>
        </w:rPr>
      </w:pPr>
      <w:r w:rsidRPr="00616C8E">
        <w:rPr>
          <w:rFonts w:ascii="Arial" w:eastAsia="Times New Roman" w:hAnsi="Arial" w:cs="Arial"/>
          <w:sz w:val="20"/>
          <w:szCs w:val="20"/>
          <w:lang w:eastAsia="pl-PL"/>
        </w:rPr>
        <w:t>Zamawiający nie określa sposobu oceny spełnienia tego warunku.</w:t>
      </w:r>
    </w:p>
    <w:p w:rsidR="00616C8E" w:rsidRPr="00616C8E" w:rsidRDefault="00616C8E" w:rsidP="00616C8E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616C8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616C8E" w:rsidRPr="00616C8E" w:rsidRDefault="00616C8E" w:rsidP="00616C8E">
      <w:pPr>
        <w:numPr>
          <w:ilvl w:val="0"/>
          <w:numId w:val="3"/>
        </w:numPr>
        <w:spacing w:after="0" w:line="400" w:lineRule="atLeast"/>
        <w:ind w:left="675"/>
        <w:rPr>
          <w:rFonts w:ascii="Arial" w:eastAsia="Times New Roman" w:hAnsi="Arial" w:cs="Arial"/>
          <w:sz w:val="20"/>
          <w:szCs w:val="20"/>
          <w:lang w:eastAsia="pl-PL"/>
        </w:rPr>
      </w:pPr>
      <w:r w:rsidRPr="00616C8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III.4.1) W zakresie wykazania spełniania przez wykonawcę warunków, o których mowa w art. 22 ust. 1 ustawy, oprócz oświadczenia o spełnieniu warunków udziału w postępowaniu, należy przedłożyć:</w:t>
      </w:r>
    </w:p>
    <w:p w:rsidR="00616C8E" w:rsidRPr="00616C8E" w:rsidRDefault="00616C8E" w:rsidP="00616C8E">
      <w:pPr>
        <w:numPr>
          <w:ilvl w:val="1"/>
          <w:numId w:val="3"/>
        </w:numPr>
        <w:spacing w:before="100" w:beforeAutospacing="1" w:after="180" w:line="400" w:lineRule="atLeast"/>
        <w:ind w:left="1170" w:right="30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16C8E">
        <w:rPr>
          <w:rFonts w:ascii="Arial" w:eastAsia="Times New Roman" w:hAnsi="Arial" w:cs="Arial"/>
          <w:sz w:val="20"/>
          <w:szCs w:val="20"/>
          <w:lang w:eastAsia="pl-PL"/>
        </w:rPr>
        <w:t xml:space="preserve">wykaz wykonanych, a w przypadku świadczeń okresowych lub ciągłych również wykonywanych, dostaw lub usług w zakresie niezbędnym do wykazania spełniania warunku wiedzy i doświadczenia w okresie ostatnich trzech lat przed upływem terminu składania ofert albo wniosków o dopuszczenie do udziału w postępowaniu, a jeżeli okres prowadzenia działalności jest krótszy - w tym okresie, z podaniem ich wartości, przedmiotu, dat wykonania i odbiorców, oraz załączeniem dokumentu potwierdzającego, że te dostawy lub usługi zostały wykonane lub są wykonywane należycie </w:t>
      </w:r>
    </w:p>
    <w:p w:rsidR="00616C8E" w:rsidRPr="00616C8E" w:rsidRDefault="00616C8E" w:rsidP="00616C8E">
      <w:pPr>
        <w:numPr>
          <w:ilvl w:val="1"/>
          <w:numId w:val="3"/>
        </w:numPr>
        <w:spacing w:before="100" w:beforeAutospacing="1" w:after="180" w:line="400" w:lineRule="atLeast"/>
        <w:ind w:left="1170" w:right="30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16C8E">
        <w:rPr>
          <w:rFonts w:ascii="Arial" w:eastAsia="Times New Roman" w:hAnsi="Arial" w:cs="Arial"/>
          <w:sz w:val="20"/>
          <w:szCs w:val="20"/>
          <w:lang w:eastAsia="pl-PL"/>
        </w:rPr>
        <w:t xml:space="preserve">wykaz narządzi, wyposażenia zakładu i urządzeń technicznych dostępnych wykonawcy usług lub robót budowlanych w celu realizacji zamówienia wraz z informacją o podstawie dysponowania tymi zasobami </w:t>
      </w:r>
    </w:p>
    <w:p w:rsidR="00616C8E" w:rsidRPr="00616C8E" w:rsidRDefault="00616C8E" w:rsidP="00616C8E">
      <w:pPr>
        <w:numPr>
          <w:ilvl w:val="1"/>
          <w:numId w:val="3"/>
        </w:numPr>
        <w:spacing w:before="100" w:beforeAutospacing="1" w:after="180" w:line="400" w:lineRule="atLeast"/>
        <w:ind w:left="1170" w:right="30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16C8E">
        <w:rPr>
          <w:rFonts w:ascii="Arial" w:eastAsia="Times New Roman" w:hAnsi="Arial" w:cs="Arial"/>
          <w:sz w:val="20"/>
          <w:szCs w:val="20"/>
          <w:lang w:eastAsia="pl-PL"/>
        </w:rPr>
        <w:t xml:space="preserve">wykaz osób, które będą uczestniczyć w wykonywaniu zamówienia, w szczególności odpowiedzialnych za świadczenie usług, kontrolę jakości lub kierowanie robotami </w:t>
      </w:r>
      <w:r w:rsidRPr="00616C8E">
        <w:rPr>
          <w:rFonts w:ascii="Arial" w:eastAsia="Times New Roman" w:hAnsi="Arial" w:cs="Arial"/>
          <w:sz w:val="20"/>
          <w:szCs w:val="20"/>
          <w:lang w:eastAsia="pl-PL"/>
        </w:rPr>
        <w:lastRenderedPageBreak/>
        <w:t xml:space="preserve">budowlanymi, wraz z informacjami na temat ich kwalifikacji zawodowych, doświadczenia i wykształcenia niezbędnych dla wykonania zamówienia, a także zakresu wykonywanych przez nie czynności, oraz informacją o podstawie do dysponowania tymi osobami </w:t>
      </w:r>
    </w:p>
    <w:p w:rsidR="00616C8E" w:rsidRPr="00616C8E" w:rsidRDefault="00616C8E" w:rsidP="00616C8E">
      <w:pPr>
        <w:numPr>
          <w:ilvl w:val="0"/>
          <w:numId w:val="3"/>
        </w:numPr>
        <w:spacing w:after="0" w:line="400" w:lineRule="atLeast"/>
        <w:ind w:left="675"/>
        <w:rPr>
          <w:rFonts w:ascii="Arial" w:eastAsia="Times New Roman" w:hAnsi="Arial" w:cs="Arial"/>
          <w:sz w:val="20"/>
          <w:szCs w:val="20"/>
          <w:lang w:eastAsia="pl-PL"/>
        </w:rPr>
      </w:pPr>
      <w:r w:rsidRPr="00616C8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III.4.2) W zakresie potwierdzenia niepodlegania wykluczeniu na podstawie art. 24 ust. 1 ustawy, należy przedłożyć:</w:t>
      </w:r>
    </w:p>
    <w:p w:rsidR="00616C8E" w:rsidRPr="00616C8E" w:rsidRDefault="00616C8E" w:rsidP="00616C8E">
      <w:pPr>
        <w:numPr>
          <w:ilvl w:val="1"/>
          <w:numId w:val="3"/>
        </w:numPr>
        <w:spacing w:before="100" w:beforeAutospacing="1" w:after="180" w:line="400" w:lineRule="atLeast"/>
        <w:ind w:left="1170" w:right="30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16C8E">
        <w:rPr>
          <w:rFonts w:ascii="Arial" w:eastAsia="Times New Roman" w:hAnsi="Arial" w:cs="Arial"/>
          <w:sz w:val="20"/>
          <w:szCs w:val="20"/>
          <w:lang w:eastAsia="pl-PL"/>
        </w:rPr>
        <w:t xml:space="preserve">oświadczenie o braku podstaw do wykluczenia </w:t>
      </w:r>
    </w:p>
    <w:p w:rsidR="00616C8E" w:rsidRPr="00616C8E" w:rsidRDefault="00616C8E" w:rsidP="00616C8E">
      <w:pPr>
        <w:numPr>
          <w:ilvl w:val="1"/>
          <w:numId w:val="3"/>
        </w:numPr>
        <w:spacing w:before="100" w:beforeAutospacing="1" w:after="180" w:line="400" w:lineRule="atLeast"/>
        <w:ind w:left="1170" w:right="30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16C8E">
        <w:rPr>
          <w:rFonts w:ascii="Arial" w:eastAsia="Times New Roman" w:hAnsi="Arial" w:cs="Arial"/>
          <w:sz w:val="20"/>
          <w:szCs w:val="20"/>
          <w:lang w:eastAsia="pl-PL"/>
        </w:rPr>
        <w:t xml:space="preserve">aktualny odpis z właściwego rejestru, jeżeli odrębne przepisy wymagają wpisu do rejestru, w celu wykazania braku podstaw do wykluczenia w oparciu o art. 24 ust. 1 pkt 2 ustawy, wystawiony nie wcześniej niż 6 miesięcy przed upływem terminu składania wniosków o dopuszczenie do udziału w postępowaniu o udzielenie zamówienia albo składania ofert, a w stosunku do osób fizycznych oświadczenie w zakresie art. 24 ust. 1 pkt 2 ustawy </w:t>
      </w:r>
    </w:p>
    <w:p w:rsidR="00616C8E" w:rsidRPr="00616C8E" w:rsidRDefault="00616C8E" w:rsidP="00616C8E">
      <w:pPr>
        <w:numPr>
          <w:ilvl w:val="1"/>
          <w:numId w:val="3"/>
        </w:numPr>
        <w:spacing w:before="100" w:beforeAutospacing="1" w:after="180" w:line="400" w:lineRule="atLeast"/>
        <w:ind w:left="1170" w:right="30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16C8E">
        <w:rPr>
          <w:rFonts w:ascii="Arial" w:eastAsia="Times New Roman" w:hAnsi="Arial" w:cs="Arial"/>
          <w:sz w:val="20"/>
          <w:szCs w:val="20"/>
          <w:lang w:eastAsia="pl-PL"/>
        </w:rPr>
        <w:t xml:space="preserve">wykonawca powołujący się przy wykazywaniu spełniania warunków udziału w postępowaniu na potencjał innych podmiotów, które będą brały udział w realizacji części zamówienia, przedkłada także dokumenty dotyczące tego podmiotu w zakresie wymaganym dla wykonawcy, określonym w pkt III.4.2. </w:t>
      </w:r>
    </w:p>
    <w:p w:rsidR="00616C8E" w:rsidRPr="00616C8E" w:rsidRDefault="00616C8E" w:rsidP="00616C8E">
      <w:pPr>
        <w:numPr>
          <w:ilvl w:val="0"/>
          <w:numId w:val="3"/>
        </w:numPr>
        <w:spacing w:after="0" w:line="400" w:lineRule="atLeast"/>
        <w:ind w:left="675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616C8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III.4.3) Dokumenty podmiotów zagranicznych</w:t>
      </w:r>
    </w:p>
    <w:p w:rsidR="00616C8E" w:rsidRPr="00616C8E" w:rsidRDefault="00616C8E" w:rsidP="00616C8E">
      <w:pPr>
        <w:spacing w:after="0" w:line="400" w:lineRule="atLeast"/>
        <w:ind w:left="675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616C8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Jeżeli wykonawca ma siedzibę lub miejsce zamieszkania poza terytorium Rzeczypospolitej Polskiej, przedkłada:</w:t>
      </w:r>
    </w:p>
    <w:p w:rsidR="00616C8E" w:rsidRPr="00616C8E" w:rsidRDefault="00616C8E" w:rsidP="00616C8E">
      <w:pPr>
        <w:spacing w:after="0" w:line="400" w:lineRule="atLeast"/>
        <w:ind w:left="675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616C8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III.4.3.1) dokument wystawiony w kraju, w którym ma siedzibę lub miejsce zamieszkania potwierdzający, że:</w:t>
      </w:r>
    </w:p>
    <w:p w:rsidR="00616C8E" w:rsidRPr="00616C8E" w:rsidRDefault="00616C8E" w:rsidP="00616C8E">
      <w:pPr>
        <w:numPr>
          <w:ilvl w:val="1"/>
          <w:numId w:val="3"/>
        </w:numPr>
        <w:spacing w:before="100" w:beforeAutospacing="1" w:after="180" w:line="400" w:lineRule="atLeast"/>
        <w:ind w:left="1170" w:right="30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16C8E">
        <w:rPr>
          <w:rFonts w:ascii="Arial" w:eastAsia="Times New Roman" w:hAnsi="Arial" w:cs="Arial"/>
          <w:sz w:val="20"/>
          <w:szCs w:val="20"/>
          <w:lang w:eastAsia="pl-PL"/>
        </w:rPr>
        <w:t xml:space="preserve">nie otwarto jego likwidacji ani nie ogłoszono upadłości - wystawiony nie wcześniej niż 6 miesięcy przed upływem terminu składania wniosków o dopuszczenie do udziału w postępowaniu o udzielenie zamówienia albo składania ofert </w:t>
      </w:r>
    </w:p>
    <w:p w:rsidR="00616C8E" w:rsidRPr="00616C8E" w:rsidRDefault="00616C8E" w:rsidP="00616C8E">
      <w:pPr>
        <w:numPr>
          <w:ilvl w:val="0"/>
          <w:numId w:val="3"/>
        </w:numPr>
        <w:spacing w:after="0" w:line="400" w:lineRule="atLeast"/>
        <w:ind w:left="675" w:right="30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16C8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III.4.3.2)</w:t>
      </w:r>
      <w:r w:rsidRPr="00616C8E">
        <w:rPr>
          <w:rFonts w:ascii="Arial" w:eastAsia="Times New Roman" w:hAnsi="Arial" w:cs="Arial"/>
          <w:sz w:val="20"/>
          <w:szCs w:val="20"/>
          <w:lang w:eastAsia="pl-PL"/>
        </w:rPr>
        <w:t xml:space="preserve"> zaświadczenie właściwego organu sądowego lub administracyjnego miejsca zamieszkania albo zamieszkania osoby, której dokumenty dotyczą, w zakresie określonym w art. 24 ust. 1 pkt 4-8 ustawy - wystawione nie wcześniej niż 6 miesięcy przed upływem terminu składania wniosków o dopuszczenie do udziału w postępowaniu o udzielenie zamówienia albo składania ofert - albo oświadczenie złożone przed notariuszem, właściwym organem sądowym, administracyjnym albo organem samorządu zawodowego lub gospodarczego odpowiednio miejsca zamieszkania osoby lub kraju, w którym </w:t>
      </w:r>
      <w:r w:rsidRPr="00616C8E">
        <w:rPr>
          <w:rFonts w:ascii="Arial" w:eastAsia="Times New Roman" w:hAnsi="Arial" w:cs="Arial"/>
          <w:sz w:val="20"/>
          <w:szCs w:val="20"/>
          <w:lang w:eastAsia="pl-PL"/>
        </w:rPr>
        <w:lastRenderedPageBreak/>
        <w:t>wykonawca ma siedzibę lub miejsce zamieszkania, jeżeli w miejscu zamieszkania osoby lub w kraju, w którym wykonawca ma siedzibę lub miejsce zamieszkania, nie wydaje się takiego zaświadczenia</w:t>
      </w:r>
    </w:p>
    <w:p w:rsidR="00616C8E" w:rsidRPr="00616C8E" w:rsidRDefault="00616C8E" w:rsidP="00616C8E">
      <w:pPr>
        <w:spacing w:after="0" w:line="400" w:lineRule="atLeast"/>
        <w:ind w:left="225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616C8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III.6) INNE DOKUMENTY</w:t>
      </w:r>
    </w:p>
    <w:p w:rsidR="00616C8E" w:rsidRPr="00616C8E" w:rsidRDefault="00616C8E" w:rsidP="00616C8E">
      <w:pPr>
        <w:spacing w:after="0" w:line="400" w:lineRule="atLeast"/>
        <w:ind w:left="225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616C8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Inne dokumenty niewymienione w pkt III.4) albo w pkt III.5)</w:t>
      </w:r>
    </w:p>
    <w:p w:rsidR="00616C8E" w:rsidRPr="00616C8E" w:rsidRDefault="00616C8E" w:rsidP="00616C8E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616C8E">
        <w:rPr>
          <w:rFonts w:ascii="Arial" w:eastAsia="Times New Roman" w:hAnsi="Arial" w:cs="Arial"/>
          <w:sz w:val="20"/>
          <w:szCs w:val="20"/>
          <w:lang w:eastAsia="pl-PL"/>
        </w:rPr>
        <w:t xml:space="preserve">Wykonawca jest zobowiązany złożyć kwestionariusz szkolenia - załącznik nr 2 do </w:t>
      </w:r>
      <w:proofErr w:type="spellStart"/>
      <w:r w:rsidRPr="00616C8E">
        <w:rPr>
          <w:rFonts w:ascii="Arial" w:eastAsia="Times New Roman" w:hAnsi="Arial" w:cs="Arial"/>
          <w:sz w:val="20"/>
          <w:szCs w:val="20"/>
          <w:lang w:eastAsia="pl-PL"/>
        </w:rPr>
        <w:t>siwz</w:t>
      </w:r>
      <w:proofErr w:type="spellEnd"/>
      <w:r w:rsidRPr="00616C8E">
        <w:rPr>
          <w:rFonts w:ascii="Arial" w:eastAsia="Times New Roman" w:hAnsi="Arial" w:cs="Arial"/>
          <w:sz w:val="20"/>
          <w:szCs w:val="20"/>
          <w:lang w:eastAsia="pl-PL"/>
        </w:rPr>
        <w:t xml:space="preserve">. Wykonawca jest zobowiązany złożyć formularz cenowy - załącznik nr 3 do </w:t>
      </w:r>
      <w:proofErr w:type="spellStart"/>
      <w:r w:rsidRPr="00616C8E">
        <w:rPr>
          <w:rFonts w:ascii="Arial" w:eastAsia="Times New Roman" w:hAnsi="Arial" w:cs="Arial"/>
          <w:sz w:val="20"/>
          <w:szCs w:val="20"/>
          <w:lang w:eastAsia="pl-PL"/>
        </w:rPr>
        <w:t>siwz</w:t>
      </w:r>
      <w:proofErr w:type="spellEnd"/>
      <w:r w:rsidRPr="00616C8E">
        <w:rPr>
          <w:rFonts w:ascii="Arial" w:eastAsia="Times New Roman" w:hAnsi="Arial" w:cs="Arial"/>
          <w:sz w:val="20"/>
          <w:szCs w:val="20"/>
          <w:lang w:eastAsia="pl-PL"/>
        </w:rPr>
        <w:t xml:space="preserve"> Wykonawca jest zobowiązany złożyć zaakceptowany wzór umowy wraz z załącznikami- załącznik nr 10 do </w:t>
      </w:r>
      <w:proofErr w:type="spellStart"/>
      <w:r w:rsidRPr="00616C8E">
        <w:rPr>
          <w:rFonts w:ascii="Arial" w:eastAsia="Times New Roman" w:hAnsi="Arial" w:cs="Arial"/>
          <w:sz w:val="20"/>
          <w:szCs w:val="20"/>
          <w:lang w:eastAsia="pl-PL"/>
        </w:rPr>
        <w:t>siwz</w:t>
      </w:r>
      <w:proofErr w:type="spellEnd"/>
      <w:r w:rsidRPr="00616C8E">
        <w:rPr>
          <w:rFonts w:ascii="Arial" w:eastAsia="Times New Roman" w:hAnsi="Arial" w:cs="Arial"/>
          <w:sz w:val="20"/>
          <w:szCs w:val="20"/>
          <w:lang w:eastAsia="pl-PL"/>
        </w:rPr>
        <w:t>. Wykonawca jest zobowiązany przedłożyć opracowany wzór ankiety służący ocenie szkolenia. Wykonawca jest zobowiązany przedłożyć opracowany i wykorzystywany przez Wykonawcę dokument potwierdzający zapewnienie nadzoru wewnętrznego służącego podnoszeniu jakości prowadzonego szkolenia. Wykonawca jest zobowiązany przedłożyć wzór zaświadczenia lub innego dokumentu potwierdzającego ukończenie szkolenia i uzyskanie kwalifikacji. Wykonawca (w przypadku posiadania) zobowiązany jest przedłożyć certyfikat jakości usług. Dokumenty potwierdzające, że usługi zostały wykonane należycie np. listy referencyjne, protokoły odbioru itp.</w:t>
      </w:r>
    </w:p>
    <w:p w:rsidR="00616C8E" w:rsidRPr="00616C8E" w:rsidRDefault="00616C8E" w:rsidP="00616C8E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616C8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III.7) Czy ogranicza się możliwość ubiegania się o zamówienie publiczne tylko dla wykonawców, u których ponad 50 % pracowników stanowią osoby niepełnosprawne: </w:t>
      </w:r>
      <w:r w:rsidRPr="00616C8E">
        <w:rPr>
          <w:rFonts w:ascii="Arial" w:eastAsia="Times New Roman" w:hAnsi="Arial" w:cs="Arial"/>
          <w:sz w:val="20"/>
          <w:szCs w:val="20"/>
          <w:lang w:eastAsia="pl-PL"/>
        </w:rPr>
        <w:t>nie</w:t>
      </w:r>
    </w:p>
    <w:p w:rsidR="00616C8E" w:rsidRPr="00616C8E" w:rsidRDefault="00616C8E" w:rsidP="00616C8E">
      <w:pPr>
        <w:spacing w:before="375" w:after="225" w:line="400" w:lineRule="atLeast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616C8E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SEKCJA IV: PROCEDURA</w:t>
      </w:r>
    </w:p>
    <w:p w:rsidR="00616C8E" w:rsidRPr="00616C8E" w:rsidRDefault="00616C8E" w:rsidP="00616C8E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616C8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IV.1) TRYB UDZIELENIA ZAMÓWIENIA</w:t>
      </w:r>
    </w:p>
    <w:p w:rsidR="00616C8E" w:rsidRPr="00616C8E" w:rsidRDefault="00616C8E" w:rsidP="00616C8E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616C8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IV.1.1) Tryb udzielenia zamówienia:</w:t>
      </w:r>
      <w:r w:rsidRPr="00616C8E">
        <w:rPr>
          <w:rFonts w:ascii="Arial" w:eastAsia="Times New Roman" w:hAnsi="Arial" w:cs="Arial"/>
          <w:sz w:val="20"/>
          <w:szCs w:val="20"/>
          <w:lang w:eastAsia="pl-PL"/>
        </w:rPr>
        <w:t xml:space="preserve"> przetarg nieograniczony.</w:t>
      </w:r>
    </w:p>
    <w:p w:rsidR="00616C8E" w:rsidRPr="00616C8E" w:rsidRDefault="00616C8E" w:rsidP="00616C8E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616C8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IV.2) KRYTERIA OCENY OFERT</w:t>
      </w:r>
    </w:p>
    <w:p w:rsidR="00616C8E" w:rsidRPr="00616C8E" w:rsidRDefault="00616C8E" w:rsidP="00616C8E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616C8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IV.2.1) Kryteria oceny ofert: </w:t>
      </w:r>
      <w:r w:rsidRPr="00616C8E">
        <w:rPr>
          <w:rFonts w:ascii="Arial" w:eastAsia="Times New Roman" w:hAnsi="Arial" w:cs="Arial"/>
          <w:sz w:val="20"/>
          <w:szCs w:val="20"/>
          <w:lang w:eastAsia="pl-PL"/>
        </w:rPr>
        <w:t>cena oraz dodatkowe kryteria i ich znaczenie:</w:t>
      </w:r>
    </w:p>
    <w:p w:rsidR="00616C8E" w:rsidRPr="00616C8E" w:rsidRDefault="00616C8E" w:rsidP="00616C8E">
      <w:pPr>
        <w:numPr>
          <w:ilvl w:val="0"/>
          <w:numId w:val="4"/>
        </w:numPr>
        <w:spacing w:before="100" w:beforeAutospacing="1" w:after="100" w:afterAutospacing="1" w:line="400" w:lineRule="atLeast"/>
        <w:ind w:left="450"/>
        <w:rPr>
          <w:rFonts w:ascii="Arial" w:eastAsia="Times New Roman" w:hAnsi="Arial" w:cs="Arial"/>
          <w:sz w:val="20"/>
          <w:szCs w:val="20"/>
          <w:lang w:eastAsia="pl-PL"/>
        </w:rPr>
      </w:pPr>
      <w:r w:rsidRPr="00616C8E">
        <w:rPr>
          <w:rFonts w:ascii="Arial" w:eastAsia="Times New Roman" w:hAnsi="Arial" w:cs="Arial"/>
          <w:sz w:val="20"/>
          <w:szCs w:val="20"/>
          <w:lang w:eastAsia="pl-PL"/>
        </w:rPr>
        <w:t xml:space="preserve">1 - Cena - 60 </w:t>
      </w:r>
    </w:p>
    <w:p w:rsidR="00616C8E" w:rsidRPr="00616C8E" w:rsidRDefault="00616C8E" w:rsidP="00616C8E">
      <w:pPr>
        <w:numPr>
          <w:ilvl w:val="0"/>
          <w:numId w:val="4"/>
        </w:numPr>
        <w:spacing w:before="100" w:beforeAutospacing="1" w:after="100" w:afterAutospacing="1" w:line="400" w:lineRule="atLeast"/>
        <w:ind w:left="450"/>
        <w:rPr>
          <w:rFonts w:ascii="Arial" w:eastAsia="Times New Roman" w:hAnsi="Arial" w:cs="Arial"/>
          <w:sz w:val="20"/>
          <w:szCs w:val="20"/>
          <w:lang w:eastAsia="pl-PL"/>
        </w:rPr>
      </w:pPr>
      <w:r w:rsidRPr="00616C8E">
        <w:rPr>
          <w:rFonts w:ascii="Arial" w:eastAsia="Times New Roman" w:hAnsi="Arial" w:cs="Arial"/>
          <w:sz w:val="20"/>
          <w:szCs w:val="20"/>
          <w:lang w:eastAsia="pl-PL"/>
        </w:rPr>
        <w:t xml:space="preserve">2 - Doświadczenie wykonawcy w organizacji szkoleń - ilość usług mających za przedmiot usługi szkolenia grupowego dla bezrobotnych - 40 </w:t>
      </w:r>
    </w:p>
    <w:p w:rsidR="00616C8E" w:rsidRPr="00616C8E" w:rsidRDefault="00616C8E" w:rsidP="00616C8E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616C8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IV.2.2) Czy przeprowadzona będzie aukcja elektroniczna:</w:t>
      </w:r>
      <w:r w:rsidRPr="00616C8E">
        <w:rPr>
          <w:rFonts w:ascii="Arial" w:eastAsia="Times New Roman" w:hAnsi="Arial" w:cs="Arial"/>
          <w:sz w:val="20"/>
          <w:szCs w:val="20"/>
          <w:lang w:eastAsia="pl-PL"/>
        </w:rPr>
        <w:t xml:space="preserve"> nie.</w:t>
      </w:r>
    </w:p>
    <w:p w:rsidR="00616C8E" w:rsidRPr="00616C8E" w:rsidRDefault="00616C8E" w:rsidP="00616C8E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616C8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IV.3) ZMIANA UMOWY</w:t>
      </w:r>
    </w:p>
    <w:p w:rsidR="00616C8E" w:rsidRPr="00616C8E" w:rsidRDefault="00616C8E" w:rsidP="00616C8E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616C8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Czy przewiduje się istotne zmiany postanowień zawartej umowy w stosunku do treści oferty, na podstawie której dokonano wyboru wykonawcy: </w:t>
      </w:r>
      <w:r w:rsidRPr="00616C8E">
        <w:rPr>
          <w:rFonts w:ascii="Arial" w:eastAsia="Times New Roman" w:hAnsi="Arial" w:cs="Arial"/>
          <w:sz w:val="20"/>
          <w:szCs w:val="20"/>
          <w:lang w:eastAsia="pl-PL"/>
        </w:rPr>
        <w:t>tak</w:t>
      </w:r>
    </w:p>
    <w:p w:rsidR="00616C8E" w:rsidRPr="00616C8E" w:rsidRDefault="00616C8E" w:rsidP="00616C8E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616C8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Dopuszczalne zmiany postanowień umowy oraz określenie warunków zmian</w:t>
      </w:r>
    </w:p>
    <w:p w:rsidR="00616C8E" w:rsidRPr="00616C8E" w:rsidRDefault="00616C8E" w:rsidP="00616C8E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616C8E">
        <w:rPr>
          <w:rFonts w:ascii="Arial" w:eastAsia="Times New Roman" w:hAnsi="Arial" w:cs="Arial"/>
          <w:sz w:val="20"/>
          <w:szCs w:val="20"/>
          <w:lang w:eastAsia="pl-PL"/>
        </w:rPr>
        <w:t xml:space="preserve">zmiany miejsca wykonywania zamówienia pod warunkiem, że nowe miejsce szkolenia zlokalizowane będzie zgodnie z warunkami wskazanymi w </w:t>
      </w:r>
      <w:proofErr w:type="spellStart"/>
      <w:r w:rsidRPr="00616C8E">
        <w:rPr>
          <w:rFonts w:ascii="Arial" w:eastAsia="Times New Roman" w:hAnsi="Arial" w:cs="Arial"/>
          <w:sz w:val="20"/>
          <w:szCs w:val="20"/>
          <w:lang w:eastAsia="pl-PL"/>
        </w:rPr>
        <w:t>siwz</w:t>
      </w:r>
      <w:proofErr w:type="spellEnd"/>
      <w:r w:rsidRPr="00616C8E">
        <w:rPr>
          <w:rFonts w:ascii="Arial" w:eastAsia="Times New Roman" w:hAnsi="Arial" w:cs="Arial"/>
          <w:sz w:val="20"/>
          <w:szCs w:val="20"/>
          <w:lang w:eastAsia="pl-PL"/>
        </w:rPr>
        <w:t xml:space="preserve">, zmiany terminu szkolenia pod </w:t>
      </w:r>
      <w:r w:rsidRPr="00616C8E">
        <w:rPr>
          <w:rFonts w:ascii="Arial" w:eastAsia="Times New Roman" w:hAnsi="Arial" w:cs="Arial"/>
          <w:sz w:val="20"/>
          <w:szCs w:val="20"/>
          <w:lang w:eastAsia="pl-PL"/>
        </w:rPr>
        <w:lastRenderedPageBreak/>
        <w:t>warunkiem zmieszczenia się w przedziale czasowym określonym w opisie przedmiotu zamówienia, zmniejszenia się liczby uczestników szkolenia z przyczyn niezależnych od Zamawiającego i będących wynikiem: a) niestawienia się kandydata na szkolenie pomimo wydania skierowania na szkolenie, b) przerwania uczestnictwa w szkoleniu (np. podjęcie zatrudnienia lub innej pracy zarobkowej, choroba, nieusprawiedliwiona rezygnacja ze szkolenia), którego nie można było przewidzieć w dniu zawarcia umowy, c) nie podjęcia szkolenia po wydaniu skierowania,</w:t>
      </w:r>
    </w:p>
    <w:p w:rsidR="00616C8E" w:rsidRPr="00616C8E" w:rsidRDefault="00616C8E" w:rsidP="00616C8E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616C8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IV.4) INFORMACJE ADMINISTRACYJNE</w:t>
      </w:r>
    </w:p>
    <w:p w:rsidR="00616C8E" w:rsidRPr="00616C8E" w:rsidRDefault="00616C8E" w:rsidP="00616C8E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616C8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IV.4.1)</w:t>
      </w:r>
      <w:r w:rsidRPr="00616C8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616C8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Adres strony internetowej, na której jest dostępna specyfikacja istotnych warunków zamówienia:</w:t>
      </w:r>
      <w:r w:rsidRPr="00616C8E">
        <w:rPr>
          <w:rFonts w:ascii="Arial" w:eastAsia="Times New Roman" w:hAnsi="Arial" w:cs="Arial"/>
          <w:sz w:val="20"/>
          <w:szCs w:val="20"/>
          <w:lang w:eastAsia="pl-PL"/>
        </w:rPr>
        <w:t xml:space="preserve"> http://pup.leczna.ibip.pl</w:t>
      </w:r>
      <w:r w:rsidRPr="00616C8E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16C8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Specyfikację istotnych warunków zamówienia można uzyskać pod adresem:</w:t>
      </w:r>
      <w:r w:rsidRPr="00616C8E">
        <w:rPr>
          <w:rFonts w:ascii="Arial" w:eastAsia="Times New Roman" w:hAnsi="Arial" w:cs="Arial"/>
          <w:sz w:val="20"/>
          <w:szCs w:val="20"/>
          <w:lang w:eastAsia="pl-PL"/>
        </w:rPr>
        <w:t xml:space="preserve"> Powiatowy Urząd Pracy Al. Jana Pawła II 95 21-010 Łęczna pok. 110.</w:t>
      </w:r>
    </w:p>
    <w:p w:rsidR="00616C8E" w:rsidRPr="00616C8E" w:rsidRDefault="00616C8E" w:rsidP="00616C8E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616C8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IV.4.4) Termin składania wniosków o dopuszczenie do udziału w postępowaniu lub ofert:</w:t>
      </w:r>
      <w:r w:rsidRPr="00616C8E">
        <w:rPr>
          <w:rFonts w:ascii="Arial" w:eastAsia="Times New Roman" w:hAnsi="Arial" w:cs="Arial"/>
          <w:sz w:val="20"/>
          <w:szCs w:val="20"/>
          <w:lang w:eastAsia="pl-PL"/>
        </w:rPr>
        <w:t xml:space="preserve"> 01.08.2011 godzina 09:00, miejsce: powiatowy Urząd Pracy Al. Jana Pawła II 95 21-010 Łęczna sekretariat.</w:t>
      </w:r>
    </w:p>
    <w:p w:rsidR="00616C8E" w:rsidRPr="00616C8E" w:rsidRDefault="00616C8E" w:rsidP="00616C8E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616C8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IV.4.5) Termin związania ofertą:</w:t>
      </w:r>
      <w:r w:rsidRPr="00616C8E">
        <w:rPr>
          <w:rFonts w:ascii="Arial" w:eastAsia="Times New Roman" w:hAnsi="Arial" w:cs="Arial"/>
          <w:sz w:val="20"/>
          <w:szCs w:val="20"/>
          <w:lang w:eastAsia="pl-PL"/>
        </w:rPr>
        <w:t xml:space="preserve"> okres w dniach: 30 (od ostatecznego terminu składania ofert).</w:t>
      </w:r>
    </w:p>
    <w:p w:rsidR="00616C8E" w:rsidRPr="00616C8E" w:rsidRDefault="00616C8E" w:rsidP="00616C8E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616C8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IV.4.16) Informacje dodatkowe, w tym dotyczące finansowania projektu/programu ze środków Unii Europejskiej:</w:t>
      </w:r>
      <w:r w:rsidRPr="00616C8E">
        <w:rPr>
          <w:rFonts w:ascii="Arial" w:eastAsia="Times New Roman" w:hAnsi="Arial" w:cs="Arial"/>
          <w:sz w:val="20"/>
          <w:szCs w:val="20"/>
          <w:lang w:eastAsia="pl-PL"/>
        </w:rPr>
        <w:t xml:space="preserve"> Usługa jest realizowana w ramach projektu systemowego Okno na świat współfinansowanego ze środków Europejskiego Funduszu Społecznego w ramach Programu Operacyjnego Kapitał Ludzki, Priorytet VI Rynek pracy otwarty dla wszystkich, Działanie 6.1 Poprawa dostępu do zatrudnienia oraz wspieranie aktywności zawodowej w regionie, Poddziałanie 6.1.3 Poprawa zdolności do zatrudnienia oraz podnoszenie poziomu aktywności zawodowej osób bezrobotnych..</w:t>
      </w:r>
    </w:p>
    <w:p w:rsidR="00616C8E" w:rsidRPr="00616C8E" w:rsidRDefault="00616C8E" w:rsidP="00616C8E">
      <w:pPr>
        <w:spacing w:after="0" w:line="400" w:lineRule="atLeast"/>
        <w:ind w:left="225"/>
        <w:rPr>
          <w:rFonts w:ascii="Arial" w:eastAsia="Times New Roman" w:hAnsi="Arial" w:cs="Arial"/>
          <w:sz w:val="20"/>
          <w:szCs w:val="20"/>
          <w:lang w:eastAsia="pl-PL"/>
        </w:rPr>
      </w:pPr>
      <w:r w:rsidRPr="00616C8E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616C8E">
        <w:rPr>
          <w:rFonts w:ascii="Arial" w:eastAsia="Times New Roman" w:hAnsi="Arial" w:cs="Arial"/>
          <w:sz w:val="20"/>
          <w:szCs w:val="20"/>
          <w:lang w:eastAsia="pl-PL"/>
        </w:rPr>
        <w:t>nie</w:t>
      </w:r>
    </w:p>
    <w:p w:rsidR="003B6D8D" w:rsidRDefault="003B6D8D">
      <w:bookmarkStart w:id="0" w:name="_GoBack"/>
      <w:bookmarkEnd w:id="0"/>
    </w:p>
    <w:sectPr w:rsidR="003B6D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6C8E" w:rsidRDefault="00616C8E" w:rsidP="00616C8E">
      <w:pPr>
        <w:spacing w:after="0" w:line="240" w:lineRule="auto"/>
      </w:pPr>
      <w:r>
        <w:separator/>
      </w:r>
    </w:p>
  </w:endnote>
  <w:endnote w:type="continuationSeparator" w:id="0">
    <w:p w:rsidR="00616C8E" w:rsidRDefault="00616C8E" w:rsidP="00616C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6C8E" w:rsidRDefault="00616C8E" w:rsidP="00616C8E">
      <w:pPr>
        <w:spacing w:after="0" w:line="240" w:lineRule="auto"/>
      </w:pPr>
      <w:r>
        <w:separator/>
      </w:r>
    </w:p>
  </w:footnote>
  <w:footnote w:type="continuationSeparator" w:id="0">
    <w:p w:rsidR="00616C8E" w:rsidRDefault="00616C8E" w:rsidP="00616C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25AEC"/>
    <w:multiLevelType w:val="multilevel"/>
    <w:tmpl w:val="AC745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5A1883"/>
    <w:multiLevelType w:val="multilevel"/>
    <w:tmpl w:val="27924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5B455DE"/>
    <w:multiLevelType w:val="multilevel"/>
    <w:tmpl w:val="FA9C0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E8F0994"/>
    <w:multiLevelType w:val="multilevel"/>
    <w:tmpl w:val="4D02A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6C8E"/>
    <w:rsid w:val="003B6D8D"/>
    <w:rsid w:val="00616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16C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6C8E"/>
  </w:style>
  <w:style w:type="paragraph" w:styleId="Stopka">
    <w:name w:val="footer"/>
    <w:basedOn w:val="Normalny"/>
    <w:link w:val="StopkaZnak"/>
    <w:uiPriority w:val="99"/>
    <w:unhideWhenUsed/>
    <w:rsid w:val="00616C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6C8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16C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6C8E"/>
  </w:style>
  <w:style w:type="paragraph" w:styleId="Stopka">
    <w:name w:val="footer"/>
    <w:basedOn w:val="Normalny"/>
    <w:link w:val="StopkaZnak"/>
    <w:uiPriority w:val="99"/>
    <w:unhideWhenUsed/>
    <w:rsid w:val="00616C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6C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79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1785</Words>
  <Characters>10716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HP7_09</dc:creator>
  <cp:lastModifiedBy>HP7_09</cp:lastModifiedBy>
  <cp:revision>1</cp:revision>
  <dcterms:created xsi:type="dcterms:W3CDTF">2011-07-22T10:11:00Z</dcterms:created>
  <dcterms:modified xsi:type="dcterms:W3CDTF">2011-07-22T10:14:00Z</dcterms:modified>
</cp:coreProperties>
</file>