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23897" w14:textId="0454BDA6" w:rsidR="0021793A" w:rsidRDefault="00FF204D" w:rsidP="00FF204D">
      <w:pPr>
        <w:jc w:val="right"/>
        <w:rPr>
          <w:rFonts w:ascii="Times New Roman" w:hAnsi="Times New Roman" w:cs="Times New Roman"/>
          <w:sz w:val="24"/>
          <w:szCs w:val="24"/>
        </w:rPr>
      </w:pPr>
      <w:r w:rsidRPr="00FF204D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41FC45B2" w14:textId="060AA6F1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326E4" w14:textId="268B8675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1B1F8BE" w14:textId="5064D926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/oznaczenie Wykonawcy/</w:t>
      </w:r>
    </w:p>
    <w:p w14:paraId="47EB58A0" w14:textId="39EBBB22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6E7A3" w14:textId="23A11B5A" w:rsidR="001F1415" w:rsidRPr="001F1415" w:rsidRDefault="001F1415" w:rsidP="001F14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31BF1" w14:textId="38883C5F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Powiatowy Urząd Pracy w Łęcznej</w:t>
      </w:r>
    </w:p>
    <w:p w14:paraId="5D80D5E9" w14:textId="66B8500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Al. Jana Pawła II 95</w:t>
      </w:r>
    </w:p>
    <w:p w14:paraId="47E3F2D1" w14:textId="4C78592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21-010 Łęczna</w:t>
      </w:r>
    </w:p>
    <w:p w14:paraId="50A9FD1F" w14:textId="24608121" w:rsidR="00FF204D" w:rsidRDefault="00FF204D" w:rsidP="001F14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8D6C6D" w14:textId="63B6FD3F" w:rsidR="00AB797C" w:rsidRDefault="00FF204D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nawiązaniu do zapytania ofertowego, którego przedmiotem zamówienia jest usługa – badania lekarskie </w:t>
      </w:r>
      <w:r w:rsidR="00AB797C">
        <w:rPr>
          <w:bCs/>
          <w:sz w:val="24"/>
          <w:szCs w:val="24"/>
        </w:rPr>
        <w:t xml:space="preserve"> (wstępne/okresowe/kontrolne) pracowników Powiatowego Urzędu Pracy w Łęcznej oraz osób bezrobotnych i poszukujących pracy zarejestrowanych </w:t>
      </w:r>
      <w:r w:rsidR="00AB797C">
        <w:rPr>
          <w:bCs/>
          <w:sz w:val="24"/>
          <w:szCs w:val="24"/>
        </w:rPr>
        <w:br/>
        <w:t>w Powiatowym Urzędzie Pracy w Łęcznej oferujemy realizację przedmiotu zamówienia za:</w:t>
      </w:r>
    </w:p>
    <w:p w14:paraId="026541B0" w14:textId="0195A062" w:rsidR="00AB797C" w:rsidRDefault="00AB797C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</w:p>
    <w:p w14:paraId="64367FDB" w14:textId="229CE8DF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501E30C3" w14:textId="1D39F5BC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złotych</w:t>
      </w:r>
    </w:p>
    <w:p w14:paraId="2B3F146C" w14:textId="5C8E5BC2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6C117815" w14:textId="130029D4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Zobowiązujemy się do wykonania zamówienia zgodnie z wymogami określonymi w zapytaniu ofertowym:</w:t>
      </w:r>
    </w:p>
    <w:p w14:paraId="08517061" w14:textId="2B734CAD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uważam/my się za związanych niniejszą ofertą przez okres 30 dni, liczone od terminu składania ofert</w:t>
      </w:r>
      <w:r w:rsidR="00C726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514F6F" w14:textId="0E72549E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przypadku przyznania zamówienia, zobowiązuję/my się do zawarcia umowy w miejscu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terminie wskazanym przez Zamawiającego.</w:t>
      </w:r>
    </w:p>
    <w:p w14:paraId="73E537E9" w14:textId="6104A604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akceptuję/jemy w całości wszystkie warunki okre</w:t>
      </w:r>
      <w:r w:rsidR="0091493D">
        <w:rPr>
          <w:rFonts w:ascii="Times New Roman" w:hAnsi="Times New Roman" w:cs="Times New Roman"/>
          <w:bCs/>
          <w:sz w:val="24"/>
          <w:szCs w:val="24"/>
        </w:rPr>
        <w:t>ślone w zapytaniu ofertowym ON.MC.263-1-1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z dnia 10.12.2021 r.</w:t>
      </w:r>
    </w:p>
    <w:p w14:paraId="19B5A9F7" w14:textId="4663D74B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badania lekarskie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 odbywać się będą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  <w:t>w:………………………………………………………………………………………………...</w:t>
      </w:r>
    </w:p>
    <w:p w14:paraId="7F472651" w14:textId="121556E1" w:rsidR="001F1415" w:rsidRDefault="00CE471E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</w:t>
      </w:r>
      <w:r w:rsidR="001F1415">
        <w:rPr>
          <w:rFonts w:ascii="Times New Roman" w:hAnsi="Times New Roman" w:cs="Times New Roman"/>
          <w:bCs/>
          <w:sz w:val="24"/>
          <w:szCs w:val="24"/>
        </w:rPr>
        <w:t>/my wykonanie niniejszego zamówienia zgodnie z poniższym cennikiem:</w:t>
      </w:r>
    </w:p>
    <w:p w14:paraId="0F8BE3C4" w14:textId="77777777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3"/>
        <w:gridCol w:w="2740"/>
        <w:gridCol w:w="1805"/>
        <w:gridCol w:w="1777"/>
        <w:gridCol w:w="1777"/>
      </w:tblGrid>
      <w:tr w:rsidR="000F4FE8" w14:paraId="5DC7F73C" w14:textId="77777777" w:rsidTr="009870CA">
        <w:tc>
          <w:tcPr>
            <w:tcW w:w="963" w:type="dxa"/>
          </w:tcPr>
          <w:p w14:paraId="7DB124C0" w14:textId="5330CF32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740" w:type="dxa"/>
          </w:tcPr>
          <w:p w14:paraId="0FDBE4BF" w14:textId="5AE58468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805" w:type="dxa"/>
          </w:tcPr>
          <w:p w14:paraId="01E324C5" w14:textId="05C2276D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777" w:type="dxa"/>
          </w:tcPr>
          <w:p w14:paraId="02064195" w14:textId="3695238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 w złotych)</w:t>
            </w:r>
          </w:p>
        </w:tc>
        <w:tc>
          <w:tcPr>
            <w:tcW w:w="1777" w:type="dxa"/>
          </w:tcPr>
          <w:p w14:paraId="450EA475" w14:textId="1BC1FB6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</w:t>
            </w:r>
            <w:r w:rsidR="007535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(w złotych) kol. 3 xkol.4</w:t>
            </w:r>
          </w:p>
        </w:tc>
      </w:tr>
      <w:tr w:rsidR="000F4FE8" w14:paraId="07EE2024" w14:textId="77777777" w:rsidTr="009870CA">
        <w:tc>
          <w:tcPr>
            <w:tcW w:w="963" w:type="dxa"/>
          </w:tcPr>
          <w:p w14:paraId="5B64B015" w14:textId="45E10CC9" w:rsidR="001F1415" w:rsidRDefault="0075355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14:paraId="40C3F610" w14:textId="35593868" w:rsidR="001F1415" w:rsidRDefault="0075355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11B7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rzeczeni</w:t>
            </w:r>
            <w:r w:rsidR="006B11B7"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F4FE8"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805" w:type="dxa"/>
          </w:tcPr>
          <w:p w14:paraId="38C394E3" w14:textId="7E629A02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</w:t>
            </w:r>
          </w:p>
        </w:tc>
        <w:tc>
          <w:tcPr>
            <w:tcW w:w="1777" w:type="dxa"/>
          </w:tcPr>
          <w:p w14:paraId="4233907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F3A3AC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A188EF8" w14:textId="77777777" w:rsidTr="009870CA">
        <w:tc>
          <w:tcPr>
            <w:tcW w:w="963" w:type="dxa"/>
          </w:tcPr>
          <w:p w14:paraId="510C41EA" w14:textId="1B31C29F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740" w:type="dxa"/>
          </w:tcPr>
          <w:p w14:paraId="5E4997E1" w14:textId="3373B093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</w:tc>
        <w:tc>
          <w:tcPr>
            <w:tcW w:w="1805" w:type="dxa"/>
          </w:tcPr>
          <w:p w14:paraId="485485D4" w14:textId="549B0B85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</w:p>
        </w:tc>
        <w:tc>
          <w:tcPr>
            <w:tcW w:w="1777" w:type="dxa"/>
          </w:tcPr>
          <w:p w14:paraId="6D9EEFD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564763C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0C785E8" w14:textId="77777777" w:rsidTr="009870CA">
        <w:tc>
          <w:tcPr>
            <w:tcW w:w="963" w:type="dxa"/>
          </w:tcPr>
          <w:p w14:paraId="4DC80E67" w14:textId="69F3D99E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14:paraId="0EDD6DF2" w14:textId="6F247BAC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– wydanie zaświadczenia do prowadzenia pojazdu kat. B w ramach obowiązku służbowego</w:t>
            </w:r>
          </w:p>
        </w:tc>
        <w:tc>
          <w:tcPr>
            <w:tcW w:w="1805" w:type="dxa"/>
          </w:tcPr>
          <w:p w14:paraId="5FCF9F4D" w14:textId="11B30065" w:rsidR="000F4FE8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14:paraId="3B1F2444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34BF0FA2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0CF1609" w14:textId="77777777" w:rsidTr="009870CA">
        <w:tc>
          <w:tcPr>
            <w:tcW w:w="963" w:type="dxa"/>
          </w:tcPr>
          <w:p w14:paraId="535A9DF7" w14:textId="038D3010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40" w:type="dxa"/>
          </w:tcPr>
          <w:p w14:paraId="566AF913" w14:textId="43B4DD5E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i kandydatów+ wydanie oświadczenia</w:t>
            </w:r>
          </w:p>
        </w:tc>
        <w:tc>
          <w:tcPr>
            <w:tcW w:w="1805" w:type="dxa"/>
          </w:tcPr>
          <w:p w14:paraId="60E240C4" w14:textId="6CF9418A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777" w:type="dxa"/>
          </w:tcPr>
          <w:p w14:paraId="62DB8A80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B5D2E8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15D37FB" w14:textId="77777777" w:rsidTr="009870CA">
        <w:tc>
          <w:tcPr>
            <w:tcW w:w="963" w:type="dxa"/>
          </w:tcPr>
          <w:p w14:paraId="605E0C2B" w14:textId="50399025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40" w:type="dxa"/>
          </w:tcPr>
          <w:p w14:paraId="1305BC5E" w14:textId="0ABB0350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Zaświadczenie do celów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sanitarno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epidemiologicznych</w:t>
            </w:r>
          </w:p>
        </w:tc>
        <w:tc>
          <w:tcPr>
            <w:tcW w:w="1805" w:type="dxa"/>
          </w:tcPr>
          <w:p w14:paraId="5E182775" w14:textId="058E0573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5FAE8E04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68B197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0A6C867" w14:textId="77777777" w:rsidTr="009870CA">
        <w:tc>
          <w:tcPr>
            <w:tcW w:w="963" w:type="dxa"/>
          </w:tcPr>
          <w:p w14:paraId="486FC84D" w14:textId="3962CFFD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40" w:type="dxa"/>
          </w:tcPr>
          <w:p w14:paraId="036411E3" w14:textId="18D7CBB6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osób prowadzących samochód służbowy (badanie na widzenie zmierzchowe) - ciemnia</w:t>
            </w:r>
          </w:p>
        </w:tc>
        <w:tc>
          <w:tcPr>
            <w:tcW w:w="1805" w:type="dxa"/>
          </w:tcPr>
          <w:p w14:paraId="310ED1C3" w14:textId="5863E69E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777" w:type="dxa"/>
          </w:tcPr>
          <w:p w14:paraId="2091E455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7F15717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471E" w14:paraId="4735F39F" w14:textId="77777777" w:rsidTr="009870CA">
        <w:tc>
          <w:tcPr>
            <w:tcW w:w="963" w:type="dxa"/>
          </w:tcPr>
          <w:p w14:paraId="0E5D5A98" w14:textId="7BCFF113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40" w:type="dxa"/>
          </w:tcPr>
          <w:p w14:paraId="2E69220E" w14:textId="64F9E58F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dla kierowców, kierowców pojazdów uprzywilejowanych, policji, instruktorów nauki jazdy, egzaminatorów</w:t>
            </w:r>
          </w:p>
        </w:tc>
        <w:tc>
          <w:tcPr>
            <w:tcW w:w="1805" w:type="dxa"/>
          </w:tcPr>
          <w:p w14:paraId="124C4CB4" w14:textId="61E887EC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777" w:type="dxa"/>
          </w:tcPr>
          <w:p w14:paraId="1427522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387AE4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5A360398" w14:textId="77777777" w:rsidTr="009870CA">
        <w:tc>
          <w:tcPr>
            <w:tcW w:w="963" w:type="dxa"/>
          </w:tcPr>
          <w:p w14:paraId="5553C6DD" w14:textId="2FFB6AA3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40" w:type="dxa"/>
          </w:tcPr>
          <w:p w14:paraId="22EA6A21" w14:textId="77777777" w:rsidR="001F1415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0A00F88F" w14:textId="5864825F" w:rsidR="004E5220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14:paraId="624C4B7B" w14:textId="505BF146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3F89D1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3AFCC1C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FC99578" w14:textId="77777777" w:rsidTr="009870CA">
        <w:tc>
          <w:tcPr>
            <w:tcW w:w="963" w:type="dxa"/>
          </w:tcPr>
          <w:p w14:paraId="6534CB9D" w14:textId="5D144F0E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40" w:type="dxa"/>
          </w:tcPr>
          <w:p w14:paraId="3574275E" w14:textId="729D8A76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operatorów wózków widłowych i sprzętu budowlanego oraz innych maszyn w ruchu</w:t>
            </w:r>
          </w:p>
        </w:tc>
        <w:tc>
          <w:tcPr>
            <w:tcW w:w="1805" w:type="dxa"/>
          </w:tcPr>
          <w:p w14:paraId="4417191D" w14:textId="4669B2A3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777" w:type="dxa"/>
          </w:tcPr>
          <w:p w14:paraId="452B50D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9C82F4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122C144" w14:textId="77777777" w:rsidTr="009870CA">
        <w:tc>
          <w:tcPr>
            <w:tcW w:w="963" w:type="dxa"/>
          </w:tcPr>
          <w:p w14:paraId="73781A05" w14:textId="2BB847CE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740" w:type="dxa"/>
          </w:tcPr>
          <w:p w14:paraId="618B34B7" w14:textId="512457A7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805" w:type="dxa"/>
          </w:tcPr>
          <w:p w14:paraId="347236E9" w14:textId="76D01D62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1CB147B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5819CEE3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2E2B5F3" w14:textId="77777777" w:rsidTr="009870CA">
        <w:tc>
          <w:tcPr>
            <w:tcW w:w="963" w:type="dxa"/>
          </w:tcPr>
          <w:p w14:paraId="5D5D2FA2" w14:textId="4F98DF59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740" w:type="dxa"/>
          </w:tcPr>
          <w:p w14:paraId="5AF94346" w14:textId="428E16FC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805" w:type="dxa"/>
          </w:tcPr>
          <w:p w14:paraId="2796C413" w14:textId="30B354EF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77" w:type="dxa"/>
          </w:tcPr>
          <w:p w14:paraId="5DECD91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251B03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8F3BB1" w14:textId="77777777" w:rsidTr="009870CA">
        <w:tc>
          <w:tcPr>
            <w:tcW w:w="963" w:type="dxa"/>
          </w:tcPr>
          <w:p w14:paraId="7E6B2867" w14:textId="14412692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740" w:type="dxa"/>
          </w:tcPr>
          <w:p w14:paraId="6FFA04CE" w14:textId="1139704E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skrócone</w:t>
            </w:r>
          </w:p>
        </w:tc>
        <w:tc>
          <w:tcPr>
            <w:tcW w:w="1805" w:type="dxa"/>
          </w:tcPr>
          <w:p w14:paraId="659749BF" w14:textId="6ACE1363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77F5086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E50B72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54D2BB6" w14:textId="77777777" w:rsidTr="009870CA">
        <w:tc>
          <w:tcPr>
            <w:tcW w:w="963" w:type="dxa"/>
          </w:tcPr>
          <w:p w14:paraId="16F1DE0E" w14:textId="765E0B46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740" w:type="dxa"/>
          </w:tcPr>
          <w:p w14:paraId="57E07003" w14:textId="60839552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805" w:type="dxa"/>
          </w:tcPr>
          <w:p w14:paraId="58361461" w14:textId="7ECAB080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DB8BFA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39D5185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51F25B1" w14:textId="77777777" w:rsidTr="009870CA">
        <w:tc>
          <w:tcPr>
            <w:tcW w:w="963" w:type="dxa"/>
          </w:tcPr>
          <w:p w14:paraId="5C92E17F" w14:textId="7F290783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740" w:type="dxa"/>
          </w:tcPr>
          <w:p w14:paraId="09E1B30F" w14:textId="7E0311C9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805" w:type="dxa"/>
          </w:tcPr>
          <w:p w14:paraId="329F0BD5" w14:textId="21493111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1A95CBD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FBA9CD2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B065EB2" w14:textId="77777777" w:rsidTr="009870CA">
        <w:tc>
          <w:tcPr>
            <w:tcW w:w="963" w:type="dxa"/>
          </w:tcPr>
          <w:p w14:paraId="0ACC2F68" w14:textId="294D0DE9" w:rsidR="00B56279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740" w:type="dxa"/>
          </w:tcPr>
          <w:p w14:paraId="56434FE5" w14:textId="67594C48" w:rsidR="00B56279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wibracyjne</w:t>
            </w:r>
          </w:p>
        </w:tc>
        <w:tc>
          <w:tcPr>
            <w:tcW w:w="1805" w:type="dxa"/>
          </w:tcPr>
          <w:p w14:paraId="6F5CD6FC" w14:textId="0FEC1978" w:rsidR="00B56279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14:paraId="57B076BC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7C7E76F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2940AEE" w14:textId="77777777" w:rsidTr="009870CA">
        <w:tc>
          <w:tcPr>
            <w:tcW w:w="963" w:type="dxa"/>
          </w:tcPr>
          <w:p w14:paraId="4344981A" w14:textId="125F959D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740" w:type="dxa"/>
          </w:tcPr>
          <w:p w14:paraId="398C0539" w14:textId="018D1D64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805" w:type="dxa"/>
          </w:tcPr>
          <w:p w14:paraId="4BB12523" w14:textId="3E4AAAEE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65EA89DA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B75DB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D0E790" w14:textId="77777777" w:rsidTr="009870CA">
        <w:tc>
          <w:tcPr>
            <w:tcW w:w="963" w:type="dxa"/>
          </w:tcPr>
          <w:p w14:paraId="358EBAA3" w14:textId="039BC39E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2740" w:type="dxa"/>
          </w:tcPr>
          <w:p w14:paraId="3F9ACD5E" w14:textId="1FF759DA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</w:t>
            </w:r>
          </w:p>
        </w:tc>
        <w:tc>
          <w:tcPr>
            <w:tcW w:w="1805" w:type="dxa"/>
          </w:tcPr>
          <w:p w14:paraId="30C553EF" w14:textId="054A858A" w:rsidR="00C04B68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777" w:type="dxa"/>
          </w:tcPr>
          <w:p w14:paraId="1D31C7E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9CF893F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60BEB29" w14:textId="77777777" w:rsidTr="009870CA">
        <w:tc>
          <w:tcPr>
            <w:tcW w:w="963" w:type="dxa"/>
          </w:tcPr>
          <w:p w14:paraId="5BA7D1FC" w14:textId="2C367D16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740" w:type="dxa"/>
          </w:tcPr>
          <w:p w14:paraId="502FA655" w14:textId="411362D9" w:rsidR="009870CA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Udział lekarza w zakładowe komisji BHP za 1 godzinę, ustalenie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składu apteczki pierwszej pomocy, wizytacja stanowisk pracy przez lekarza medycyny pracy</w:t>
            </w:r>
          </w:p>
        </w:tc>
        <w:tc>
          <w:tcPr>
            <w:tcW w:w="1805" w:type="dxa"/>
          </w:tcPr>
          <w:p w14:paraId="4F0CF966" w14:textId="16F1B037" w:rsidR="009870CA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77" w:type="dxa"/>
          </w:tcPr>
          <w:p w14:paraId="3FC894D2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D02232B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7FD6C841" w14:textId="77777777" w:rsidTr="009870CA">
        <w:tc>
          <w:tcPr>
            <w:tcW w:w="963" w:type="dxa"/>
          </w:tcPr>
          <w:p w14:paraId="4308E5B5" w14:textId="08462251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740" w:type="dxa"/>
          </w:tcPr>
          <w:p w14:paraId="476133A9" w14:textId="3298B4B0" w:rsidR="009870CA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Badania laboratoryjne</w:t>
            </w:r>
          </w:p>
        </w:tc>
        <w:tc>
          <w:tcPr>
            <w:tcW w:w="1805" w:type="dxa"/>
          </w:tcPr>
          <w:p w14:paraId="7707AB3D" w14:textId="0D85E8BE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</w:p>
        </w:tc>
        <w:tc>
          <w:tcPr>
            <w:tcW w:w="1777" w:type="dxa"/>
          </w:tcPr>
          <w:p w14:paraId="7C4142FC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EB3B940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5A8EAFA6" w14:textId="77777777" w:rsidTr="009870CA">
        <w:tc>
          <w:tcPr>
            <w:tcW w:w="963" w:type="dxa"/>
          </w:tcPr>
          <w:p w14:paraId="6FCB9D9E" w14:textId="453575D5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2740" w:type="dxa"/>
          </w:tcPr>
          <w:p w14:paraId="716AAE6E" w14:textId="634073EB" w:rsidR="009870CA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Badania kału</w:t>
            </w:r>
          </w:p>
        </w:tc>
        <w:tc>
          <w:tcPr>
            <w:tcW w:w="1805" w:type="dxa"/>
          </w:tcPr>
          <w:p w14:paraId="24B2B1DE" w14:textId="07E8F841" w:rsidR="009870CA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777" w:type="dxa"/>
          </w:tcPr>
          <w:p w14:paraId="765E4785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9EAAA29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011C" w14:paraId="72BF79E4" w14:textId="77777777" w:rsidTr="009870CA">
        <w:tc>
          <w:tcPr>
            <w:tcW w:w="963" w:type="dxa"/>
          </w:tcPr>
          <w:p w14:paraId="6BC8B0C5" w14:textId="3B9CC53D" w:rsidR="000D011C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2740" w:type="dxa"/>
          </w:tcPr>
          <w:p w14:paraId="0D325C86" w14:textId="2977F74D" w:rsidR="000D011C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</w:t>
            </w:r>
            <w:r w:rsidR="00D657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 w kierunku nosicielstwa </w:t>
            </w:r>
            <w:proofErr w:type="spellStart"/>
            <w:r w:rsidR="00D65725">
              <w:rPr>
                <w:rFonts w:ascii="Times New Roman" w:hAnsi="Times New Roman" w:cs="Times New Roman"/>
                <w:bCs/>
                <w:sz w:val="24"/>
                <w:szCs w:val="24"/>
              </w:rPr>
              <w:t>Salmonell</w:t>
            </w:r>
            <w:proofErr w:type="spellEnd"/>
            <w:r w:rsidR="00D65725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="00D65725">
              <w:rPr>
                <w:rFonts w:ascii="Times New Roman" w:hAnsi="Times New Roman" w:cs="Times New Roman"/>
                <w:bCs/>
                <w:sz w:val="24"/>
                <w:szCs w:val="24"/>
              </w:rPr>
              <w:t>Shigella</w:t>
            </w:r>
            <w:proofErr w:type="spellEnd"/>
            <w:r w:rsidR="00D657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osób zdrowych</w:t>
            </w:r>
          </w:p>
        </w:tc>
        <w:tc>
          <w:tcPr>
            <w:tcW w:w="1805" w:type="dxa"/>
          </w:tcPr>
          <w:p w14:paraId="601431C2" w14:textId="2963F486" w:rsidR="000D011C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01C5B858" w14:textId="77777777" w:rsidR="000D011C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93DCBC8" w14:textId="77777777" w:rsidR="000D011C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580E143A" w14:textId="77777777" w:rsidTr="0073391E">
        <w:tc>
          <w:tcPr>
            <w:tcW w:w="9062" w:type="dxa"/>
            <w:gridSpan w:val="5"/>
          </w:tcPr>
          <w:p w14:paraId="6AC66498" w14:textId="38F2EAF4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CE471E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</w:tr>
    </w:tbl>
    <w:p w14:paraId="3E97629A" w14:textId="77777777" w:rsidR="00AB797C" w:rsidRP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54693ED" w14:textId="708580CA" w:rsidR="00FF204D" w:rsidRPr="00AB797C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F204D" w:rsidRPr="00AB7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729"/>
    <w:rsid w:val="00015329"/>
    <w:rsid w:val="000D011C"/>
    <w:rsid w:val="000F4FE8"/>
    <w:rsid w:val="001F1415"/>
    <w:rsid w:val="00212729"/>
    <w:rsid w:val="0021793A"/>
    <w:rsid w:val="004E5220"/>
    <w:rsid w:val="006B11B7"/>
    <w:rsid w:val="00753554"/>
    <w:rsid w:val="0091493D"/>
    <w:rsid w:val="009870CA"/>
    <w:rsid w:val="00A23B7E"/>
    <w:rsid w:val="00AB797C"/>
    <w:rsid w:val="00B56279"/>
    <w:rsid w:val="00C04B68"/>
    <w:rsid w:val="00C726D2"/>
    <w:rsid w:val="00CE471E"/>
    <w:rsid w:val="00D65725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LENOVO-29</cp:lastModifiedBy>
  <cp:revision>5</cp:revision>
  <cp:lastPrinted>2021-12-09T10:42:00Z</cp:lastPrinted>
  <dcterms:created xsi:type="dcterms:W3CDTF">2021-12-09T08:42:00Z</dcterms:created>
  <dcterms:modified xsi:type="dcterms:W3CDTF">2021-12-10T11:48:00Z</dcterms:modified>
</cp:coreProperties>
</file>